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Default="007C37A3">
      <w:pPr>
        <w:spacing w:after="120"/>
        <w:jc w:val="both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</w:t>
      </w:r>
      <w:r w:rsidR="00D40CC4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4159EA">
        <w:rPr>
          <w:rFonts w:cstheme="minorHAnsi"/>
          <w:bCs/>
          <w:iCs/>
          <w:sz w:val="21"/>
          <w:szCs w:val="21"/>
        </w:rPr>
        <w:t>dostaw</w:t>
      </w:r>
      <w:r w:rsidR="00D40CC4">
        <w:rPr>
          <w:rFonts w:cstheme="minorHAnsi"/>
          <w:bCs/>
          <w:iCs/>
          <w:sz w:val="21"/>
          <w:szCs w:val="21"/>
        </w:rPr>
        <w:t>ę: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1: mikroskop do oceny rozmazów w krwi obwodowej - 1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*Część nr 2: analizator przepływu gazów - 1 </w:t>
      </w:r>
      <w:proofErr w:type="spellStart"/>
      <w:r>
        <w:rPr>
          <w:rFonts w:ascii="Calibri" w:hAnsi="Calibri" w:cs="Calibri"/>
          <w:b/>
        </w:rPr>
        <w:t>szt</w:t>
      </w:r>
      <w:proofErr w:type="spellEnd"/>
      <w:r>
        <w:rPr>
          <w:rFonts w:ascii="Calibri" w:hAnsi="Calibri" w:cs="Calibri"/>
          <w:b/>
        </w:rPr>
        <w:t>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*Część nr 3: lampa operacyjna sufitowa </w:t>
      </w:r>
      <w:proofErr w:type="spellStart"/>
      <w:r>
        <w:rPr>
          <w:rFonts w:ascii="Calibri" w:hAnsi="Calibri" w:cs="Calibri"/>
          <w:b/>
        </w:rPr>
        <w:t>dwuczaszowa</w:t>
      </w:r>
      <w:proofErr w:type="spellEnd"/>
      <w:r>
        <w:rPr>
          <w:rFonts w:ascii="Calibri" w:hAnsi="Calibri" w:cs="Calibri"/>
          <w:b/>
        </w:rPr>
        <w:t xml:space="preserve"> - 1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4: lampa operacyjna sufitowa pojedyncza - 3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5: lampa operacyjna mobilna/statywowa - 1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6: lampa zabiegowa bezcieniowa/mobilna - 3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7: elektroniczny aparat do mierzenia ciśnienia krwi - 94 szt.;</w:t>
      </w:r>
    </w:p>
    <w:p w:rsid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8: stolik zabiegowy ze stali kwasoodpornej - mobilny - 4 szt.</w:t>
      </w:r>
    </w:p>
    <w:p w:rsidR="00F830F1" w:rsidRPr="00F830F1" w:rsidRDefault="00F830F1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9: ręczny opryskiwacz elektrostatyczny  zasilany akumulatorem - do dezynfekcji pomieszczeń i powierzchni  - 2 szt.,  wraz z preparatem do dezynfekcji.</w:t>
      </w:r>
    </w:p>
    <w:p w:rsidR="00D40CC4" w:rsidRPr="00F830F1" w:rsidRDefault="00F830F1">
      <w:pPr>
        <w:spacing w:after="120"/>
        <w:jc w:val="both"/>
        <w:rPr>
          <w:rFonts w:cstheme="minorHAnsi"/>
          <w:i/>
          <w:sz w:val="16"/>
          <w:szCs w:val="16"/>
        </w:rPr>
      </w:pPr>
      <w:r w:rsidRPr="00F830F1">
        <w:rPr>
          <w:rFonts w:cstheme="minorHAnsi"/>
          <w:i/>
          <w:sz w:val="16"/>
          <w:szCs w:val="16"/>
        </w:rPr>
        <w:t>*niepotrzebne skreślić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lastRenderedPageBreak/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31" w:rsidRDefault="00FF3631">
      <w:pPr>
        <w:spacing w:after="0" w:line="240" w:lineRule="auto"/>
      </w:pPr>
      <w:r>
        <w:separator/>
      </w:r>
    </w:p>
  </w:endnote>
  <w:endnote w:type="continuationSeparator" w:id="0">
    <w:p w:rsidR="00FF3631" w:rsidRDefault="00F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924388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F830F1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31" w:rsidRDefault="00FF3631">
      <w:pPr>
        <w:spacing w:after="0" w:line="240" w:lineRule="auto"/>
      </w:pPr>
      <w:r>
        <w:separator/>
      </w:r>
    </w:p>
  </w:footnote>
  <w:footnote w:type="continuationSeparator" w:id="0">
    <w:p w:rsidR="00FF3631" w:rsidRDefault="00FF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D40CC4">
      <w:rPr>
        <w:rFonts w:cs="Calibri"/>
        <w:color w:val="000000" w:themeColor="text1"/>
      </w:rPr>
      <w:t>305</w:t>
    </w:r>
    <w:r w:rsidR="00A6283D">
      <w:rPr>
        <w:rFonts w:cs="Calibri"/>
        <w:color w:val="000000" w:themeColor="text1"/>
      </w:rPr>
      <w:t>/22/ZS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231A72"/>
    <w:rsid w:val="00344B07"/>
    <w:rsid w:val="00386EA5"/>
    <w:rsid w:val="004159EA"/>
    <w:rsid w:val="00527402"/>
    <w:rsid w:val="006A23DA"/>
    <w:rsid w:val="006E3A28"/>
    <w:rsid w:val="007B1632"/>
    <w:rsid w:val="007C37A3"/>
    <w:rsid w:val="008E09DC"/>
    <w:rsid w:val="00924388"/>
    <w:rsid w:val="009604EF"/>
    <w:rsid w:val="00A6283D"/>
    <w:rsid w:val="00C1060B"/>
    <w:rsid w:val="00CC0DE4"/>
    <w:rsid w:val="00D37B6A"/>
    <w:rsid w:val="00D40CC4"/>
    <w:rsid w:val="00D965FE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B619-9482-4485-8ABC-5DA6C443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2022-10-31T08:12:00Z</cp:lastPrinted>
  <dcterms:created xsi:type="dcterms:W3CDTF">2022-10-31T08:09:00Z</dcterms:created>
  <dcterms:modified xsi:type="dcterms:W3CDTF">2022-11-30T08:49:00Z</dcterms:modified>
  <dc:language>pl-PL</dc:language>
</cp:coreProperties>
</file>